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2937" w14:textId="60DFF2C6" w:rsidR="004A6A06" w:rsidRDefault="004A6A06">
      <w:pPr>
        <w:spacing w:after="0" w:line="240" w:lineRule="auto"/>
        <w:ind w:firstLine="708"/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48D34250" w14:textId="4B11F0B1" w:rsidR="00B0477D" w:rsidRDefault="00B0477D" w:rsidP="00B0477D">
      <w:pPr>
        <w:rPr>
          <w:rFonts w:ascii="Liberation Serif" w:hAnsi="Liberation Serif" w:cs="Times New Roman"/>
          <w:b/>
          <w:sz w:val="28"/>
          <w:szCs w:val="28"/>
        </w:rPr>
      </w:pPr>
    </w:p>
    <w:p w14:paraId="22B2D176" w14:textId="3290E6FA" w:rsidR="000B3F7D" w:rsidRDefault="00EE3E8A" w:rsidP="004064A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Размещение вакансий на п</w:t>
      </w:r>
      <w:r w:rsidR="006F29B2">
        <w:rPr>
          <w:rFonts w:ascii="Liberation Serif" w:hAnsi="Liberation Serif" w:cs="Times New Roman"/>
          <w:b/>
          <w:sz w:val="28"/>
          <w:szCs w:val="28"/>
        </w:rPr>
        <w:t>ортал</w:t>
      </w:r>
      <w:r>
        <w:rPr>
          <w:rFonts w:ascii="Liberation Serif" w:hAnsi="Liberation Serif" w:cs="Times New Roman"/>
          <w:b/>
          <w:sz w:val="28"/>
          <w:szCs w:val="28"/>
        </w:rPr>
        <w:t>е</w:t>
      </w:r>
      <w:r w:rsidR="00E53965">
        <w:rPr>
          <w:rFonts w:ascii="Liberation Serif" w:hAnsi="Liberation Serif" w:cs="Times New Roman"/>
          <w:b/>
          <w:sz w:val="28"/>
          <w:szCs w:val="28"/>
        </w:rPr>
        <w:t xml:space="preserve"> «Работа России»</w:t>
      </w:r>
      <w:r w:rsidR="005529F0">
        <w:rPr>
          <w:rFonts w:ascii="Liberation Serif" w:hAnsi="Liberation Serif" w:cs="Times New Roman"/>
          <w:b/>
          <w:sz w:val="28"/>
          <w:szCs w:val="28"/>
        </w:rPr>
        <w:t>.</w:t>
      </w:r>
    </w:p>
    <w:p w14:paraId="45C0C002" w14:textId="77777777" w:rsidR="006135A5" w:rsidRDefault="006135A5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32A38D16" w14:textId="7F939C8A" w:rsidR="00B32CA0" w:rsidRDefault="00E57809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3141BB">
        <w:rPr>
          <w:rFonts w:ascii="Liberation Serif" w:hAnsi="Liberation Serif" w:cs="Times New Roman"/>
          <w:iCs/>
          <w:sz w:val="28"/>
          <w:szCs w:val="28"/>
        </w:rPr>
        <w:t>Каменск-Уральский центр занятости напоминает</w:t>
      </w:r>
      <w:r w:rsidR="004064A4">
        <w:rPr>
          <w:rFonts w:ascii="Liberation Serif" w:hAnsi="Liberation Serif" w:cs="Times New Roman"/>
          <w:iCs/>
          <w:sz w:val="28"/>
          <w:szCs w:val="28"/>
        </w:rPr>
        <w:t xml:space="preserve">, что </w:t>
      </w:r>
      <w:r w:rsidR="006F29B2">
        <w:rPr>
          <w:rFonts w:ascii="Liberation Serif" w:hAnsi="Liberation Serif" w:cs="Times New Roman"/>
          <w:iCs/>
          <w:sz w:val="28"/>
          <w:szCs w:val="28"/>
        </w:rPr>
        <w:t>в соответствии со статьей 53 Федерального з</w:t>
      </w:r>
      <w:r w:rsidR="006F29B2" w:rsidRPr="0059074C">
        <w:rPr>
          <w:rFonts w:ascii="Liberation Serif" w:hAnsi="Liberation Serif" w:cs="Times New Roman"/>
          <w:iCs/>
          <w:sz w:val="28"/>
          <w:szCs w:val="28"/>
        </w:rPr>
        <w:t>акона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от 12.12.2023 № 565-ФЗ</w:t>
      </w:r>
      <w:r w:rsidR="006F29B2" w:rsidRPr="0059074C">
        <w:rPr>
          <w:rFonts w:ascii="Liberation Serif" w:hAnsi="Liberation Serif" w:cs="Times New Roman"/>
          <w:iCs/>
          <w:sz w:val="28"/>
          <w:szCs w:val="28"/>
        </w:rPr>
        <w:t xml:space="preserve"> «О занятости н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аселения в Российской Федерации» </w:t>
      </w:r>
      <w:r w:rsidR="004064A4">
        <w:rPr>
          <w:rFonts w:ascii="Liberation Serif" w:hAnsi="Liberation Serif" w:cs="Times New Roman"/>
          <w:iCs/>
          <w:sz w:val="28"/>
          <w:szCs w:val="28"/>
        </w:rPr>
        <w:t>все</w:t>
      </w:r>
      <w:r w:rsidRPr="003141BB">
        <w:rPr>
          <w:rFonts w:ascii="Liberation Serif" w:hAnsi="Liberation Serif" w:cs="Times New Roman"/>
          <w:iCs/>
          <w:sz w:val="28"/>
          <w:szCs w:val="28"/>
        </w:rPr>
        <w:t xml:space="preserve"> работодател</w:t>
      </w:r>
      <w:r w:rsidR="004064A4">
        <w:rPr>
          <w:rFonts w:ascii="Liberation Serif" w:hAnsi="Liberation Serif" w:cs="Times New Roman"/>
          <w:iCs/>
          <w:sz w:val="28"/>
          <w:szCs w:val="28"/>
        </w:rPr>
        <w:t>и</w:t>
      </w:r>
      <w:r w:rsidRPr="003141BB">
        <w:rPr>
          <w:rFonts w:ascii="Liberation Serif" w:hAnsi="Liberation Serif" w:cs="Times New Roman"/>
          <w:iCs/>
          <w:sz w:val="28"/>
          <w:szCs w:val="28"/>
        </w:rPr>
        <w:t xml:space="preserve"> обязан</w:t>
      </w:r>
      <w:r w:rsidR="004064A4">
        <w:rPr>
          <w:rFonts w:ascii="Liberation Serif" w:hAnsi="Liberation Serif" w:cs="Times New Roman"/>
          <w:iCs/>
          <w:sz w:val="28"/>
          <w:szCs w:val="28"/>
        </w:rPr>
        <w:t>ы</w:t>
      </w:r>
      <w:r w:rsidRPr="003141BB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1F5E9A">
        <w:rPr>
          <w:rFonts w:ascii="Liberation Serif" w:hAnsi="Liberation Serif" w:cs="Times New Roman"/>
          <w:iCs/>
          <w:sz w:val="28"/>
          <w:szCs w:val="28"/>
        </w:rPr>
        <w:t>размещать информацию о вакансиях</w:t>
      </w:r>
      <w:r w:rsidR="00B32CA0">
        <w:rPr>
          <w:rFonts w:ascii="Liberation Serif" w:hAnsi="Liberation Serif" w:cs="Times New Roman"/>
          <w:iCs/>
          <w:sz w:val="28"/>
          <w:szCs w:val="28"/>
        </w:rPr>
        <w:t xml:space="preserve"> на портале </w:t>
      </w:r>
      <w:r w:rsidR="005941F6">
        <w:rPr>
          <w:rFonts w:ascii="Liberation Serif" w:hAnsi="Liberation Serif" w:cs="Times New Roman"/>
          <w:iCs/>
          <w:sz w:val="28"/>
          <w:szCs w:val="28"/>
        </w:rPr>
        <w:t>«</w:t>
      </w:r>
      <w:r w:rsidR="00B32CA0" w:rsidRPr="0059074C">
        <w:rPr>
          <w:rFonts w:ascii="Liberation Serif" w:hAnsi="Liberation Serif" w:cs="Times New Roman"/>
          <w:iCs/>
          <w:sz w:val="28"/>
          <w:szCs w:val="28"/>
        </w:rPr>
        <w:t>Работа России» (</w:t>
      </w:r>
      <w:hyperlink r:id="rId9" w:history="1">
        <w:r w:rsidR="00B32CA0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www</w:t>
        </w:r>
        <w:r w:rsidR="00B32CA0" w:rsidRPr="0059560A">
          <w:rPr>
            <w:rStyle w:val="af4"/>
            <w:rFonts w:ascii="Liberation Serif" w:hAnsi="Liberation Serif" w:cs="Times New Roman"/>
            <w:bCs/>
            <w:sz w:val="28"/>
            <w:szCs w:val="28"/>
          </w:rPr>
          <w:t>.</w:t>
        </w:r>
        <w:r w:rsidR="00B32CA0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trudvsem</w:t>
        </w:r>
        <w:r w:rsidR="00B32CA0" w:rsidRPr="0059560A">
          <w:rPr>
            <w:rStyle w:val="af4"/>
            <w:rFonts w:ascii="Liberation Serif" w:hAnsi="Liberation Serif" w:cs="Times New Roman"/>
            <w:bCs/>
            <w:sz w:val="28"/>
            <w:szCs w:val="28"/>
          </w:rPr>
          <w:t>.</w:t>
        </w:r>
        <w:r w:rsidR="00B32CA0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ru</w:t>
        </w:r>
      </w:hyperlink>
      <w:r w:rsidR="00B32CA0" w:rsidRPr="0059074C">
        <w:rPr>
          <w:rFonts w:ascii="Liberation Serif" w:hAnsi="Liberation Serif" w:cs="Times New Roman"/>
          <w:iCs/>
          <w:sz w:val="28"/>
          <w:szCs w:val="28"/>
        </w:rPr>
        <w:t>)</w:t>
      </w:r>
      <w:r w:rsidR="00B32CA0">
        <w:rPr>
          <w:rFonts w:ascii="Liberation Serif" w:hAnsi="Liberation Serif" w:cs="Times New Roman"/>
          <w:iCs/>
          <w:sz w:val="28"/>
          <w:szCs w:val="28"/>
        </w:rPr>
        <w:t>.</w:t>
      </w:r>
    </w:p>
    <w:p w14:paraId="4B48304B" w14:textId="77777777" w:rsidR="006F29B2" w:rsidRPr="006F29B2" w:rsidRDefault="006F29B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16"/>
        </w:rPr>
      </w:pPr>
    </w:p>
    <w:p w14:paraId="2B101008" w14:textId="379B7C36" w:rsidR="006F29B2" w:rsidRDefault="006F29B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Срок для размещения</w:t>
      </w:r>
      <w:r w:rsidR="000A2B8E">
        <w:rPr>
          <w:rFonts w:ascii="Liberation Serif" w:hAnsi="Liberation Serif" w:cs="Times New Roman"/>
          <w:iCs/>
          <w:sz w:val="28"/>
          <w:szCs w:val="28"/>
        </w:rPr>
        <w:t xml:space="preserve"> </w:t>
      </w:r>
      <w:r>
        <w:rPr>
          <w:rFonts w:ascii="Liberation Serif" w:hAnsi="Liberation Serif" w:cs="Times New Roman"/>
          <w:iCs/>
          <w:sz w:val="28"/>
          <w:szCs w:val="28"/>
        </w:rPr>
        <w:t>вакансий</w:t>
      </w:r>
      <w:r w:rsidR="00DA0C68">
        <w:rPr>
          <w:rFonts w:ascii="Liberation Serif" w:hAnsi="Liberation Serif" w:cs="Times New Roman"/>
          <w:iCs/>
          <w:sz w:val="28"/>
          <w:szCs w:val="28"/>
        </w:rPr>
        <w:t>:</w:t>
      </w:r>
      <w:r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0A2B8E">
        <w:rPr>
          <w:rFonts w:ascii="Liberation Serif" w:hAnsi="Liberation Serif" w:cs="Times New Roman"/>
          <w:iCs/>
          <w:sz w:val="28"/>
          <w:szCs w:val="28"/>
        </w:rPr>
        <w:t>5</w:t>
      </w:r>
      <w:r w:rsidR="005529F0">
        <w:rPr>
          <w:rFonts w:ascii="Liberation Serif" w:hAnsi="Liberation Serif" w:cs="Times New Roman"/>
          <w:iCs/>
          <w:sz w:val="28"/>
          <w:szCs w:val="28"/>
        </w:rPr>
        <w:t xml:space="preserve"> рабочих дней со дня появления свободных рабочих мест.</w:t>
      </w:r>
    </w:p>
    <w:p w14:paraId="56EFDEEE" w14:textId="77777777" w:rsidR="006F29B2" w:rsidRPr="006F29B2" w:rsidRDefault="006F29B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16"/>
        </w:rPr>
      </w:pPr>
    </w:p>
    <w:p w14:paraId="63C8A423" w14:textId="15EADFC5" w:rsidR="00007E58" w:rsidRPr="005529F0" w:rsidRDefault="008B2A7B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Подтверждение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вакансий</w:t>
      </w:r>
      <w:r w:rsidR="00DA0C68">
        <w:rPr>
          <w:rFonts w:ascii="Liberation Serif" w:hAnsi="Liberation Serif" w:cs="Times New Roman"/>
          <w:iCs/>
          <w:sz w:val="28"/>
          <w:szCs w:val="28"/>
        </w:rPr>
        <w:t>: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не реже 1 раза в месяц.</w:t>
      </w:r>
      <w:r w:rsidR="005529F0">
        <w:rPr>
          <w:rFonts w:ascii="Liberation Serif" w:hAnsi="Liberation Serif" w:cs="Times New Roman"/>
          <w:iCs/>
          <w:sz w:val="28"/>
          <w:szCs w:val="28"/>
        </w:rPr>
        <w:t xml:space="preserve"> Неподтвержденная </w:t>
      </w:r>
      <w:r>
        <w:rPr>
          <w:rFonts w:ascii="Liberation Serif" w:hAnsi="Liberation Serif" w:cs="Times New Roman"/>
          <w:iCs/>
          <w:sz w:val="28"/>
          <w:szCs w:val="28"/>
        </w:rPr>
        <w:t>своевременно</w:t>
      </w:r>
      <w:r w:rsidR="005529F0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5529F0" w:rsidRPr="005529F0">
        <w:rPr>
          <w:rFonts w:ascii="Liberation Serif" w:hAnsi="Liberation Serif" w:cs="Times New Roman"/>
          <w:iCs/>
          <w:sz w:val="28"/>
          <w:szCs w:val="28"/>
        </w:rPr>
        <w:t>ваканси</w:t>
      </w:r>
      <w:r>
        <w:rPr>
          <w:rFonts w:ascii="Liberation Serif" w:hAnsi="Liberation Serif" w:cs="Times New Roman"/>
          <w:iCs/>
          <w:sz w:val="28"/>
          <w:szCs w:val="28"/>
        </w:rPr>
        <w:t>я</w:t>
      </w:r>
      <w:r w:rsidR="005529F0" w:rsidRPr="005529F0">
        <w:rPr>
          <w:rFonts w:ascii="Liberation Serif" w:hAnsi="Liberation Serif" w:cs="Times New Roman"/>
          <w:iCs/>
          <w:sz w:val="28"/>
          <w:szCs w:val="28"/>
        </w:rPr>
        <w:t xml:space="preserve"> </w:t>
      </w:r>
      <w:r>
        <w:rPr>
          <w:rFonts w:ascii="Liberation Serif" w:hAnsi="Liberation Serif" w:cs="Times New Roman"/>
          <w:iCs/>
          <w:sz w:val="28"/>
          <w:szCs w:val="28"/>
        </w:rPr>
        <w:t>будет</w:t>
      </w:r>
      <w:r w:rsidR="005529F0" w:rsidRPr="005529F0">
        <w:rPr>
          <w:rFonts w:ascii="Liberation Serif" w:hAnsi="Liberation Serif" w:cs="Times New Roman"/>
          <w:iCs/>
          <w:sz w:val="28"/>
          <w:szCs w:val="28"/>
        </w:rPr>
        <w:t xml:space="preserve"> автоматическ</w:t>
      </w:r>
      <w:r>
        <w:rPr>
          <w:rFonts w:ascii="Liberation Serif" w:hAnsi="Liberation Serif" w:cs="Times New Roman"/>
          <w:iCs/>
          <w:sz w:val="28"/>
          <w:szCs w:val="28"/>
        </w:rPr>
        <w:t>и</w:t>
      </w:r>
      <w:r w:rsidR="005529F0" w:rsidRPr="005529F0">
        <w:rPr>
          <w:rFonts w:ascii="Liberation Serif" w:hAnsi="Liberation Serif" w:cs="Times New Roman"/>
          <w:iCs/>
          <w:sz w:val="28"/>
          <w:szCs w:val="28"/>
        </w:rPr>
        <w:t xml:space="preserve"> закрыт</w:t>
      </w:r>
      <w:r>
        <w:rPr>
          <w:rFonts w:ascii="Liberation Serif" w:hAnsi="Liberation Serif" w:cs="Times New Roman"/>
          <w:iCs/>
          <w:sz w:val="28"/>
          <w:szCs w:val="28"/>
        </w:rPr>
        <w:t>а</w:t>
      </w:r>
      <w:r w:rsidR="005529F0" w:rsidRPr="005529F0">
        <w:rPr>
          <w:rFonts w:ascii="Liberation Serif" w:hAnsi="Liberation Serif" w:cs="Times New Roman"/>
          <w:iCs/>
          <w:sz w:val="28"/>
          <w:szCs w:val="28"/>
        </w:rPr>
        <w:t xml:space="preserve"> на портале</w:t>
      </w:r>
      <w:r w:rsidR="005529F0">
        <w:rPr>
          <w:rFonts w:ascii="Liberation Serif" w:hAnsi="Liberation Serif" w:cs="Times New Roman"/>
          <w:iCs/>
          <w:sz w:val="28"/>
          <w:szCs w:val="28"/>
        </w:rPr>
        <w:t xml:space="preserve"> «Работа России».</w:t>
      </w:r>
    </w:p>
    <w:p w14:paraId="6DC7EDC9" w14:textId="77777777" w:rsidR="005529F0" w:rsidRPr="00007E58" w:rsidRDefault="005529F0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16"/>
        </w:rPr>
      </w:pPr>
    </w:p>
    <w:p w14:paraId="3A084C1F" w14:textId="18FACCD7" w:rsidR="000A2B8E" w:rsidRPr="001F5E9A" w:rsidRDefault="005529F0" w:rsidP="005529F0">
      <w:pPr>
        <w:spacing w:after="0"/>
        <w:ind w:right="14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Напоминаем, что за </w:t>
      </w:r>
      <w:r w:rsidRPr="00972ED6">
        <w:rPr>
          <w:rFonts w:ascii="Liberation Serif" w:hAnsi="Liberation Serif"/>
          <w:sz w:val="28"/>
          <w:szCs w:val="28"/>
        </w:rPr>
        <w:t>непредставление, несвоевременное представление в государственный орган сведений, представление которых предусмотрено законом или п</w:t>
      </w:r>
      <w:bookmarkStart w:id="0" w:name="_GoBack"/>
      <w:bookmarkEnd w:id="0"/>
      <w:r w:rsidRPr="00972ED6">
        <w:rPr>
          <w:rFonts w:ascii="Liberation Serif" w:hAnsi="Liberation Serif"/>
          <w:sz w:val="28"/>
          <w:szCs w:val="28"/>
        </w:rPr>
        <w:t>редставление таких сведений в неполном объеме или в искаженном виде</w:t>
      </w:r>
      <w:r>
        <w:rPr>
          <w:rFonts w:ascii="Liberation Serif" w:hAnsi="Liberation Serif"/>
          <w:sz w:val="28"/>
          <w:szCs w:val="28"/>
        </w:rPr>
        <w:t xml:space="preserve"> предусмотрена административная ответственность</w:t>
      </w:r>
      <w:r w:rsidR="00DA0C68">
        <w:rPr>
          <w:rFonts w:ascii="Liberation Serif" w:hAnsi="Liberation Serif"/>
          <w:sz w:val="28"/>
          <w:szCs w:val="28"/>
        </w:rPr>
        <w:t xml:space="preserve"> в виде </w:t>
      </w:r>
      <w:r w:rsidR="00DA0C68" w:rsidRPr="00972ED6">
        <w:rPr>
          <w:rFonts w:ascii="Liberation Serif" w:hAnsi="Liberation Serif"/>
          <w:sz w:val="28"/>
          <w:szCs w:val="28"/>
        </w:rPr>
        <w:t xml:space="preserve">предупреждения или наложения административного штрафа на должностных лиц от 300 до 500 рублей, на </w:t>
      </w:r>
      <w:r w:rsidR="00DA0C68" w:rsidRPr="001F5E9A">
        <w:rPr>
          <w:rFonts w:ascii="Liberation Serif" w:hAnsi="Liberation Serif"/>
          <w:sz w:val="28"/>
          <w:szCs w:val="28"/>
        </w:rPr>
        <w:t>юридиче</w:t>
      </w:r>
      <w:r w:rsidR="00DA0C68">
        <w:rPr>
          <w:rFonts w:ascii="Liberation Serif" w:hAnsi="Liberation Serif"/>
          <w:sz w:val="28"/>
          <w:szCs w:val="28"/>
        </w:rPr>
        <w:t>ских лиц от 3000 до 5000 рублей (статья</w:t>
      </w:r>
      <w:r w:rsidR="000A2B8E" w:rsidRPr="00972ED6">
        <w:rPr>
          <w:rFonts w:ascii="Liberation Serif" w:hAnsi="Liberation Serif"/>
          <w:sz w:val="28"/>
          <w:szCs w:val="28"/>
        </w:rPr>
        <w:t xml:space="preserve"> 19.7 Ко</w:t>
      </w:r>
      <w:r w:rsidR="000A2B8E">
        <w:rPr>
          <w:rFonts w:ascii="Liberation Serif" w:hAnsi="Liberation Serif"/>
          <w:sz w:val="28"/>
          <w:szCs w:val="28"/>
        </w:rPr>
        <w:t>АП РФ</w:t>
      </w:r>
      <w:r w:rsidR="00DA0C68">
        <w:rPr>
          <w:rFonts w:ascii="Liberation Serif" w:hAnsi="Liberation Serif"/>
          <w:sz w:val="28"/>
          <w:szCs w:val="28"/>
        </w:rPr>
        <w:t>).</w:t>
      </w:r>
      <w:r w:rsidR="000A2B8E" w:rsidRPr="00972ED6">
        <w:rPr>
          <w:rFonts w:ascii="Liberation Serif" w:hAnsi="Liberation Serif"/>
          <w:sz w:val="28"/>
          <w:szCs w:val="28"/>
        </w:rPr>
        <w:t xml:space="preserve"> </w:t>
      </w:r>
    </w:p>
    <w:p w14:paraId="38452F6D" w14:textId="77777777" w:rsidR="00661642" w:rsidRPr="001F5E9A" w:rsidRDefault="0066164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14:paraId="09780C92" w14:textId="50976D62" w:rsidR="004A6A06" w:rsidRDefault="0030605B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F5E9A">
        <w:rPr>
          <w:rFonts w:ascii="Liberation Serif" w:hAnsi="Liberation Serif" w:cs="Times New Roman"/>
          <w:sz w:val="28"/>
          <w:szCs w:val="28"/>
        </w:rPr>
        <w:t>П</w:t>
      </w:r>
      <w:r w:rsidR="0054651B" w:rsidRPr="001F5E9A">
        <w:rPr>
          <w:rFonts w:ascii="Liberation Serif" w:hAnsi="Liberation Serif" w:cs="Times New Roman"/>
          <w:sz w:val="28"/>
          <w:szCs w:val="28"/>
        </w:rPr>
        <w:t>о вопросам</w:t>
      </w:r>
      <w:r w:rsidR="00DB464C" w:rsidRPr="001F5E9A">
        <w:rPr>
          <w:rFonts w:ascii="Liberation Serif" w:hAnsi="Liberation Serif" w:cs="Times New Roman"/>
          <w:sz w:val="28"/>
          <w:szCs w:val="28"/>
        </w:rPr>
        <w:t xml:space="preserve"> размещения вакансий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 </w:t>
      </w:r>
      <w:r w:rsidRPr="001F5E9A">
        <w:rPr>
          <w:rFonts w:ascii="Liberation Serif" w:hAnsi="Liberation Serif" w:cs="Times New Roman"/>
          <w:sz w:val="28"/>
          <w:szCs w:val="28"/>
        </w:rPr>
        <w:t>можно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 обращаться в </w:t>
      </w:r>
      <w:r w:rsidR="005A6F11"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Каменск-Уральский центр занятости: ул. Кунавина, 1, каб. 207, </w:t>
      </w:r>
      <w:r w:rsidR="005A6F11">
        <w:rPr>
          <w:rFonts w:ascii="Liberation Serif" w:hAnsi="Liberation Serif" w:cs="Times New Roman"/>
          <w:sz w:val="28"/>
          <w:szCs w:val="28"/>
        </w:rPr>
        <w:t xml:space="preserve">                                         </w:t>
      </w:r>
      <w:r w:rsidR="0054651B" w:rsidRPr="001F5E9A">
        <w:rPr>
          <w:rFonts w:ascii="Liberation Serif" w:hAnsi="Liberation Serif" w:cs="Times New Roman"/>
          <w:sz w:val="28"/>
          <w:szCs w:val="28"/>
        </w:rPr>
        <w:t>тел. 8(3439)32-42-81, 8(967)908-56-21.</w:t>
      </w:r>
    </w:p>
    <w:p w14:paraId="3439FEF1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2FF637EC" w14:textId="2DE6A149" w:rsidR="00041CBB" w:rsidRDefault="00C97EC8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29B5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52pt">
            <v:imagedata r:id="rId10" o:title="картинка"/>
          </v:shape>
        </w:pict>
      </w:r>
    </w:p>
    <w:p w14:paraId="13CC2072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19056260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5D86E98C" w14:textId="77777777" w:rsidR="004A6A06" w:rsidRDefault="004A6A06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p w14:paraId="1BBA75A8" w14:textId="0CEE9696" w:rsidR="004A6A06" w:rsidRDefault="004A6A06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p w14:paraId="64279D13" w14:textId="77777777" w:rsidR="008C4F8D" w:rsidRDefault="008C4F8D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sectPr w:rsidR="008C4F8D" w:rsidSect="00B0477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36DD8" w14:textId="77777777" w:rsidR="00C97EC8" w:rsidRDefault="00C97EC8">
      <w:pPr>
        <w:spacing w:after="0" w:line="240" w:lineRule="auto"/>
      </w:pPr>
      <w:r>
        <w:separator/>
      </w:r>
    </w:p>
  </w:endnote>
  <w:endnote w:type="continuationSeparator" w:id="0">
    <w:p w14:paraId="552436FF" w14:textId="77777777" w:rsidR="00C97EC8" w:rsidRDefault="00C9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8AEB1" w14:textId="77777777" w:rsidR="00C97EC8" w:rsidRDefault="00C97EC8">
      <w:pPr>
        <w:spacing w:after="0" w:line="240" w:lineRule="auto"/>
      </w:pPr>
      <w:r>
        <w:separator/>
      </w:r>
    </w:p>
  </w:footnote>
  <w:footnote w:type="continuationSeparator" w:id="0">
    <w:p w14:paraId="04F7EFBA" w14:textId="77777777" w:rsidR="00C97EC8" w:rsidRDefault="00C9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B94"/>
    <w:multiLevelType w:val="hybridMultilevel"/>
    <w:tmpl w:val="749ABF7C"/>
    <w:lvl w:ilvl="0" w:tplc="854AE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C13C4">
      <w:start w:val="1"/>
      <w:numFmt w:val="lowerLetter"/>
      <w:lvlText w:val="%2."/>
      <w:lvlJc w:val="left"/>
      <w:pPr>
        <w:ind w:left="1440" w:hanging="360"/>
      </w:pPr>
    </w:lvl>
    <w:lvl w:ilvl="2" w:tplc="C5A03516">
      <w:start w:val="1"/>
      <w:numFmt w:val="lowerRoman"/>
      <w:lvlText w:val="%3."/>
      <w:lvlJc w:val="right"/>
      <w:pPr>
        <w:ind w:left="2160" w:hanging="180"/>
      </w:pPr>
    </w:lvl>
    <w:lvl w:ilvl="3" w:tplc="F624558A">
      <w:start w:val="1"/>
      <w:numFmt w:val="decimal"/>
      <w:lvlText w:val="%4."/>
      <w:lvlJc w:val="left"/>
      <w:pPr>
        <w:ind w:left="2880" w:hanging="360"/>
      </w:pPr>
    </w:lvl>
    <w:lvl w:ilvl="4" w:tplc="FF481D4A">
      <w:start w:val="1"/>
      <w:numFmt w:val="lowerLetter"/>
      <w:lvlText w:val="%5."/>
      <w:lvlJc w:val="left"/>
      <w:pPr>
        <w:ind w:left="3600" w:hanging="360"/>
      </w:pPr>
    </w:lvl>
    <w:lvl w:ilvl="5" w:tplc="E70C51C8">
      <w:start w:val="1"/>
      <w:numFmt w:val="lowerRoman"/>
      <w:lvlText w:val="%6."/>
      <w:lvlJc w:val="right"/>
      <w:pPr>
        <w:ind w:left="4320" w:hanging="180"/>
      </w:pPr>
    </w:lvl>
    <w:lvl w:ilvl="6" w:tplc="D7C41A60">
      <w:start w:val="1"/>
      <w:numFmt w:val="decimal"/>
      <w:lvlText w:val="%7."/>
      <w:lvlJc w:val="left"/>
      <w:pPr>
        <w:ind w:left="5040" w:hanging="360"/>
      </w:pPr>
    </w:lvl>
    <w:lvl w:ilvl="7" w:tplc="265849E2">
      <w:start w:val="1"/>
      <w:numFmt w:val="lowerLetter"/>
      <w:lvlText w:val="%8."/>
      <w:lvlJc w:val="left"/>
      <w:pPr>
        <w:ind w:left="5760" w:hanging="360"/>
      </w:pPr>
    </w:lvl>
    <w:lvl w:ilvl="8" w:tplc="E2E2A9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AF2"/>
    <w:multiLevelType w:val="hybridMultilevel"/>
    <w:tmpl w:val="1DCA4624"/>
    <w:lvl w:ilvl="0" w:tplc="2E828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AFEA946">
      <w:start w:val="1"/>
      <w:numFmt w:val="lowerLetter"/>
      <w:lvlText w:val="%2."/>
      <w:lvlJc w:val="left"/>
      <w:pPr>
        <w:ind w:left="1789" w:hanging="360"/>
      </w:pPr>
    </w:lvl>
    <w:lvl w:ilvl="2" w:tplc="5882D0B8">
      <w:start w:val="1"/>
      <w:numFmt w:val="lowerRoman"/>
      <w:lvlText w:val="%3."/>
      <w:lvlJc w:val="right"/>
      <w:pPr>
        <w:ind w:left="2509" w:hanging="180"/>
      </w:pPr>
    </w:lvl>
    <w:lvl w:ilvl="3" w:tplc="A992EBD0">
      <w:start w:val="1"/>
      <w:numFmt w:val="decimal"/>
      <w:lvlText w:val="%4."/>
      <w:lvlJc w:val="left"/>
      <w:pPr>
        <w:ind w:left="3229" w:hanging="360"/>
      </w:pPr>
    </w:lvl>
    <w:lvl w:ilvl="4" w:tplc="13724596">
      <w:start w:val="1"/>
      <w:numFmt w:val="lowerLetter"/>
      <w:lvlText w:val="%5."/>
      <w:lvlJc w:val="left"/>
      <w:pPr>
        <w:ind w:left="3949" w:hanging="360"/>
      </w:pPr>
    </w:lvl>
    <w:lvl w:ilvl="5" w:tplc="EAD8E59A">
      <w:start w:val="1"/>
      <w:numFmt w:val="lowerRoman"/>
      <w:lvlText w:val="%6."/>
      <w:lvlJc w:val="right"/>
      <w:pPr>
        <w:ind w:left="4669" w:hanging="180"/>
      </w:pPr>
    </w:lvl>
    <w:lvl w:ilvl="6" w:tplc="FDD0D120">
      <w:start w:val="1"/>
      <w:numFmt w:val="decimal"/>
      <w:lvlText w:val="%7."/>
      <w:lvlJc w:val="left"/>
      <w:pPr>
        <w:ind w:left="5389" w:hanging="360"/>
      </w:pPr>
    </w:lvl>
    <w:lvl w:ilvl="7" w:tplc="6BAC243C">
      <w:start w:val="1"/>
      <w:numFmt w:val="lowerLetter"/>
      <w:lvlText w:val="%8."/>
      <w:lvlJc w:val="left"/>
      <w:pPr>
        <w:ind w:left="6109" w:hanging="360"/>
      </w:pPr>
    </w:lvl>
    <w:lvl w:ilvl="8" w:tplc="8BD29B0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E67AC"/>
    <w:multiLevelType w:val="hybridMultilevel"/>
    <w:tmpl w:val="F1E470EC"/>
    <w:lvl w:ilvl="0" w:tplc="8326C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482406">
      <w:start w:val="1"/>
      <w:numFmt w:val="lowerLetter"/>
      <w:lvlText w:val="%2."/>
      <w:lvlJc w:val="left"/>
      <w:pPr>
        <w:ind w:left="1789" w:hanging="360"/>
      </w:pPr>
    </w:lvl>
    <w:lvl w:ilvl="2" w:tplc="57721094">
      <w:start w:val="1"/>
      <w:numFmt w:val="lowerRoman"/>
      <w:lvlText w:val="%3."/>
      <w:lvlJc w:val="right"/>
      <w:pPr>
        <w:ind w:left="2509" w:hanging="180"/>
      </w:pPr>
    </w:lvl>
    <w:lvl w:ilvl="3" w:tplc="47341C16">
      <w:start w:val="1"/>
      <w:numFmt w:val="decimal"/>
      <w:lvlText w:val="%4."/>
      <w:lvlJc w:val="left"/>
      <w:pPr>
        <w:ind w:left="3229" w:hanging="360"/>
      </w:pPr>
    </w:lvl>
    <w:lvl w:ilvl="4" w:tplc="E58608B2">
      <w:start w:val="1"/>
      <w:numFmt w:val="lowerLetter"/>
      <w:lvlText w:val="%5."/>
      <w:lvlJc w:val="left"/>
      <w:pPr>
        <w:ind w:left="3949" w:hanging="360"/>
      </w:pPr>
    </w:lvl>
    <w:lvl w:ilvl="5" w:tplc="17F432F8">
      <w:start w:val="1"/>
      <w:numFmt w:val="lowerRoman"/>
      <w:lvlText w:val="%6."/>
      <w:lvlJc w:val="right"/>
      <w:pPr>
        <w:ind w:left="4669" w:hanging="180"/>
      </w:pPr>
    </w:lvl>
    <w:lvl w:ilvl="6" w:tplc="A83C74DA">
      <w:start w:val="1"/>
      <w:numFmt w:val="decimal"/>
      <w:lvlText w:val="%7."/>
      <w:lvlJc w:val="left"/>
      <w:pPr>
        <w:ind w:left="5389" w:hanging="360"/>
      </w:pPr>
    </w:lvl>
    <w:lvl w:ilvl="7" w:tplc="359AA95E">
      <w:start w:val="1"/>
      <w:numFmt w:val="lowerLetter"/>
      <w:lvlText w:val="%8."/>
      <w:lvlJc w:val="left"/>
      <w:pPr>
        <w:ind w:left="6109" w:hanging="360"/>
      </w:pPr>
    </w:lvl>
    <w:lvl w:ilvl="8" w:tplc="2C201B5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01320"/>
    <w:multiLevelType w:val="hybridMultilevel"/>
    <w:tmpl w:val="BBD2E7A8"/>
    <w:lvl w:ilvl="0" w:tplc="D0FA8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A0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809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7096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1C8E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0A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E90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36B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A0C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06"/>
    <w:rsid w:val="000056A2"/>
    <w:rsid w:val="00007E58"/>
    <w:rsid w:val="00021982"/>
    <w:rsid w:val="00024DA6"/>
    <w:rsid w:val="00041CBB"/>
    <w:rsid w:val="000A2B8E"/>
    <w:rsid w:val="000B3F7D"/>
    <w:rsid w:val="000E2FA1"/>
    <w:rsid w:val="00134628"/>
    <w:rsid w:val="00174EA4"/>
    <w:rsid w:val="001C1A49"/>
    <w:rsid w:val="001D23C1"/>
    <w:rsid w:val="001F5E9A"/>
    <w:rsid w:val="00246115"/>
    <w:rsid w:val="00261810"/>
    <w:rsid w:val="0028356D"/>
    <w:rsid w:val="002B435F"/>
    <w:rsid w:val="002C0553"/>
    <w:rsid w:val="002D72EB"/>
    <w:rsid w:val="002E07B6"/>
    <w:rsid w:val="002E1432"/>
    <w:rsid w:val="002E715B"/>
    <w:rsid w:val="0030605B"/>
    <w:rsid w:val="003141BB"/>
    <w:rsid w:val="003302CE"/>
    <w:rsid w:val="003447E3"/>
    <w:rsid w:val="003B2F5A"/>
    <w:rsid w:val="004064A4"/>
    <w:rsid w:val="00423B5C"/>
    <w:rsid w:val="0042437A"/>
    <w:rsid w:val="004A6A06"/>
    <w:rsid w:val="004C2EFA"/>
    <w:rsid w:val="00522751"/>
    <w:rsid w:val="0054651B"/>
    <w:rsid w:val="005526A3"/>
    <w:rsid w:val="005529F0"/>
    <w:rsid w:val="0057788D"/>
    <w:rsid w:val="0059074C"/>
    <w:rsid w:val="005941F6"/>
    <w:rsid w:val="005A6F11"/>
    <w:rsid w:val="005C0A07"/>
    <w:rsid w:val="005F2CFE"/>
    <w:rsid w:val="006135A5"/>
    <w:rsid w:val="00625B12"/>
    <w:rsid w:val="006336FE"/>
    <w:rsid w:val="00644CD5"/>
    <w:rsid w:val="00661642"/>
    <w:rsid w:val="006B1938"/>
    <w:rsid w:val="006E1908"/>
    <w:rsid w:val="006F29B2"/>
    <w:rsid w:val="00733E9E"/>
    <w:rsid w:val="0074702C"/>
    <w:rsid w:val="0075120D"/>
    <w:rsid w:val="00785359"/>
    <w:rsid w:val="00790024"/>
    <w:rsid w:val="007E712B"/>
    <w:rsid w:val="00873745"/>
    <w:rsid w:val="00886728"/>
    <w:rsid w:val="008B2A7B"/>
    <w:rsid w:val="008C2952"/>
    <w:rsid w:val="008C4F8D"/>
    <w:rsid w:val="008D4DBB"/>
    <w:rsid w:val="008F6898"/>
    <w:rsid w:val="008F6B81"/>
    <w:rsid w:val="00930E18"/>
    <w:rsid w:val="00942B14"/>
    <w:rsid w:val="00954790"/>
    <w:rsid w:val="00965B9F"/>
    <w:rsid w:val="009E0082"/>
    <w:rsid w:val="009E2E95"/>
    <w:rsid w:val="009E6146"/>
    <w:rsid w:val="009F73CD"/>
    <w:rsid w:val="00A4701E"/>
    <w:rsid w:val="00A80DBB"/>
    <w:rsid w:val="00A9623E"/>
    <w:rsid w:val="00AA7396"/>
    <w:rsid w:val="00AB06DB"/>
    <w:rsid w:val="00AE7381"/>
    <w:rsid w:val="00B0477D"/>
    <w:rsid w:val="00B32CA0"/>
    <w:rsid w:val="00B41EFD"/>
    <w:rsid w:val="00B87E39"/>
    <w:rsid w:val="00B90471"/>
    <w:rsid w:val="00BE0143"/>
    <w:rsid w:val="00C23876"/>
    <w:rsid w:val="00C601E3"/>
    <w:rsid w:val="00C60D26"/>
    <w:rsid w:val="00C72627"/>
    <w:rsid w:val="00C9102E"/>
    <w:rsid w:val="00C97EC8"/>
    <w:rsid w:val="00CA5D38"/>
    <w:rsid w:val="00D35004"/>
    <w:rsid w:val="00D7555F"/>
    <w:rsid w:val="00DA0C68"/>
    <w:rsid w:val="00DA79D3"/>
    <w:rsid w:val="00DB464C"/>
    <w:rsid w:val="00DD625F"/>
    <w:rsid w:val="00E53965"/>
    <w:rsid w:val="00E56B15"/>
    <w:rsid w:val="00E57809"/>
    <w:rsid w:val="00E7494B"/>
    <w:rsid w:val="00EE3E8A"/>
    <w:rsid w:val="00F33910"/>
    <w:rsid w:val="00F5263F"/>
    <w:rsid w:val="00F6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0C36"/>
  <w15:docId w15:val="{E2FE74B7-D450-4FBC-871B-444FE4D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D119BD4-11BC-48EC-B399-AA54AAD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moch</cp:lastModifiedBy>
  <cp:revision>34</cp:revision>
  <cp:lastPrinted>2024-10-11T05:12:00Z</cp:lastPrinted>
  <dcterms:created xsi:type="dcterms:W3CDTF">2023-03-06T07:03:00Z</dcterms:created>
  <dcterms:modified xsi:type="dcterms:W3CDTF">2024-10-11T09:08:00Z</dcterms:modified>
</cp:coreProperties>
</file>